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5BBF" w:rsidRDefault="00A350A3">
      <w:pPr>
        <w:ind w:left="0" w:hanging="3"/>
      </w:pPr>
      <w:r>
        <w:rPr>
          <w:i/>
        </w:rPr>
        <w:t xml:space="preserve">Mẫu 04 </w:t>
      </w:r>
      <w:r w:rsidR="005561EB">
        <w:rPr>
          <w:i/>
        </w:rPr>
        <w:t>- Tờ trình đề xuất đơn vị thực hiện gói thầu sau khi xem xét năng lực kinh nghiệm</w:t>
      </w:r>
    </w:p>
    <w:p w:rsidR="00F95BBF" w:rsidRDefault="00F95BBF">
      <w:pPr>
        <w:ind w:left="0" w:hanging="3"/>
      </w:pPr>
    </w:p>
    <w:tbl>
      <w:tblPr>
        <w:tblStyle w:val="a"/>
        <w:tblW w:w="9717" w:type="dxa"/>
        <w:tblInd w:w="-426" w:type="dxa"/>
        <w:tblLayout w:type="fixed"/>
        <w:tblLook w:val="0000" w:firstRow="0" w:lastRow="0" w:firstColumn="0" w:lastColumn="0" w:noHBand="0" w:noVBand="0"/>
      </w:tblPr>
      <w:tblGrid>
        <w:gridCol w:w="4454"/>
        <w:gridCol w:w="5263"/>
      </w:tblGrid>
      <w:tr w:rsidR="00F95BBF">
        <w:trPr>
          <w:trHeight w:val="288"/>
        </w:trPr>
        <w:tc>
          <w:tcPr>
            <w:tcW w:w="4454" w:type="dxa"/>
          </w:tcPr>
          <w:p w:rsidR="00F95BBF" w:rsidRDefault="005561EB">
            <w:pPr>
              <w:pStyle w:val="Heading4"/>
              <w:ind w:hanging="2"/>
              <w:rPr>
                <w:b w:val="0"/>
                <w:color w:val="000000"/>
                <w:sz w:val="24"/>
                <w:szCs w:val="24"/>
              </w:rPr>
            </w:pPr>
            <w:r>
              <w:rPr>
                <w:b w:val="0"/>
                <w:color w:val="000000"/>
                <w:sz w:val="24"/>
                <w:szCs w:val="24"/>
              </w:rPr>
              <w:t>[TÊN CHỦ ĐẦU T</w:t>
            </w:r>
            <w:r w:rsidR="005F03A7">
              <w:rPr>
                <w:b w:val="0"/>
                <w:color w:val="000000"/>
                <w:sz w:val="24"/>
                <w:szCs w:val="24"/>
              </w:rPr>
              <w:t>Ư</w:t>
            </w:r>
            <w:r>
              <w:rPr>
                <w:b w:val="0"/>
                <w:color w:val="000000"/>
                <w:sz w:val="24"/>
                <w:szCs w:val="24"/>
              </w:rPr>
              <w:t>]</w:t>
            </w:r>
          </w:p>
        </w:tc>
        <w:tc>
          <w:tcPr>
            <w:tcW w:w="5263" w:type="dxa"/>
          </w:tcPr>
          <w:p w:rsidR="00F95BBF" w:rsidRDefault="005561EB">
            <w:pPr>
              <w:pStyle w:val="Heading4"/>
              <w:ind w:hanging="2"/>
              <w:rPr>
                <w:color w:val="000000"/>
                <w:sz w:val="24"/>
                <w:szCs w:val="24"/>
              </w:rPr>
            </w:pPr>
            <w:r>
              <w:rPr>
                <w:color w:val="000000"/>
                <w:sz w:val="24"/>
                <w:szCs w:val="24"/>
              </w:rPr>
              <w:t>CỘNG HÒA XÃ HỘI CHỦ NGHĨA VIỆT NAM</w:t>
            </w:r>
          </w:p>
        </w:tc>
      </w:tr>
      <w:tr w:rsidR="00F95BBF">
        <w:trPr>
          <w:trHeight w:val="288"/>
        </w:trPr>
        <w:tc>
          <w:tcPr>
            <w:tcW w:w="4454" w:type="dxa"/>
          </w:tcPr>
          <w:p w:rsidR="00F95BBF" w:rsidRDefault="005561EB">
            <w:pPr>
              <w:pStyle w:val="Heading4"/>
              <w:ind w:hanging="2"/>
              <w:rPr>
                <w:color w:val="000000"/>
                <w:sz w:val="24"/>
                <w:szCs w:val="24"/>
              </w:rPr>
            </w:pPr>
            <w:r>
              <w:rPr>
                <w:color w:val="000000"/>
                <w:sz w:val="24"/>
                <w:szCs w:val="24"/>
              </w:rPr>
              <w:t xml:space="preserve">[TÊN ĐƠN VỊ TRÌNH] </w:t>
            </w:r>
          </w:p>
        </w:tc>
        <w:tc>
          <w:tcPr>
            <w:tcW w:w="5263" w:type="dxa"/>
          </w:tcPr>
          <w:p w:rsidR="00F95BBF" w:rsidRDefault="005561EB">
            <w:pPr>
              <w:ind w:left="0" w:hanging="3"/>
              <w:jc w:val="center"/>
              <w:rPr>
                <w:color w:val="000000"/>
                <w:sz w:val="26"/>
                <w:szCs w:val="26"/>
              </w:rPr>
            </w:pPr>
            <w:r>
              <w:rPr>
                <w:b/>
                <w:color w:val="000000"/>
                <w:sz w:val="26"/>
                <w:szCs w:val="26"/>
              </w:rPr>
              <w:t>Độc lập - Tự do - Hạnh phúc</w:t>
            </w:r>
          </w:p>
        </w:tc>
      </w:tr>
      <w:tr w:rsidR="00F95BBF">
        <w:trPr>
          <w:trHeight w:val="577"/>
        </w:trPr>
        <w:tc>
          <w:tcPr>
            <w:tcW w:w="4454" w:type="dxa"/>
          </w:tcPr>
          <w:p w:rsidR="00F95BBF" w:rsidRDefault="005561EB">
            <w:pPr>
              <w:ind w:left="0" w:hanging="3"/>
              <w:jc w:val="center"/>
              <w:rPr>
                <w:color w:val="000000"/>
                <w:sz w:val="26"/>
                <w:szCs w:val="26"/>
              </w:rPr>
            </w:pPr>
            <w:r>
              <w:rPr>
                <w:color w:val="000000"/>
                <w:sz w:val="26"/>
                <w:szCs w:val="26"/>
              </w:rPr>
              <w:t xml:space="preserve"> </w:t>
            </w:r>
          </w:p>
          <w:p w:rsidR="00F95BBF" w:rsidRDefault="005F03A7">
            <w:pPr>
              <w:ind w:left="0" w:hanging="3"/>
              <w:jc w:val="center"/>
              <w:rPr>
                <w:color w:val="000000"/>
                <w:sz w:val="26"/>
                <w:szCs w:val="26"/>
              </w:rPr>
            </w:pPr>
            <w:r>
              <w:rPr>
                <w:color w:val="000000"/>
                <w:sz w:val="26"/>
                <w:szCs w:val="26"/>
              </w:rPr>
              <w:t>Số…………</w:t>
            </w:r>
            <w:bookmarkStart w:id="0" w:name="_GoBack"/>
            <w:bookmarkEnd w:id="0"/>
          </w:p>
        </w:tc>
        <w:tc>
          <w:tcPr>
            <w:tcW w:w="5263" w:type="dxa"/>
          </w:tcPr>
          <w:p w:rsidR="00F95BBF" w:rsidRDefault="005561EB">
            <w:pPr>
              <w:ind w:left="0" w:hanging="3"/>
              <w:jc w:val="center"/>
              <w:rPr>
                <w:color w:val="000000"/>
                <w:sz w:val="26"/>
                <w:szCs w:val="26"/>
              </w:rPr>
            </w:pPr>
            <w:r>
              <w:rPr>
                <w:color w:val="000000"/>
                <w:sz w:val="26"/>
                <w:szCs w:val="26"/>
              </w:rPr>
              <w:t xml:space="preserve"> </w:t>
            </w:r>
            <w:r>
              <w:rPr>
                <w:noProof/>
              </w:rPr>
              <mc:AlternateContent>
                <mc:Choice Requires="wps">
                  <w:drawing>
                    <wp:anchor distT="0" distB="0" distL="114300" distR="114300" simplePos="0" relativeHeight="251658240" behindDoc="0" locked="0" layoutInCell="1" hidden="0" allowOverlap="1">
                      <wp:simplePos x="0" y="0"/>
                      <wp:positionH relativeFrom="column">
                        <wp:posOffset>965200</wp:posOffset>
                      </wp:positionH>
                      <wp:positionV relativeFrom="paragraph">
                        <wp:posOffset>12700</wp:posOffset>
                      </wp:positionV>
                      <wp:extent cx="0" cy="12700"/>
                      <wp:effectExtent l="0" t="0" r="0" b="0"/>
                      <wp:wrapNone/>
                      <wp:docPr id="2" name="Straight Arrow Connector 2"/>
                      <wp:cNvGraphicFramePr/>
                      <a:graphic xmlns:a="http://schemas.openxmlformats.org/drawingml/2006/main">
                        <a:graphicData uri="http://schemas.microsoft.com/office/word/2010/wordprocessingShape">
                          <wps:wsp>
                            <wps:cNvCnPr/>
                            <wps:spPr>
                              <a:xfrm>
                                <a:off x="4691315" y="3780000"/>
                                <a:ext cx="130937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965200</wp:posOffset>
                      </wp:positionH>
                      <wp:positionV relativeFrom="paragraph">
                        <wp:posOffset>12700</wp:posOffset>
                      </wp:positionV>
                      <wp:extent cx="0" cy="12700"/>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r>
              <w:rPr>
                <w:noProof/>
              </w:rPr>
              <mc:AlternateContent>
                <mc:Choice Requires="wps">
                  <w:drawing>
                    <wp:anchor distT="0" distB="0" distL="114300" distR="114300" simplePos="0" relativeHeight="251659264" behindDoc="0" locked="0" layoutInCell="1" hidden="0" allowOverlap="1">
                      <wp:simplePos x="0" y="0"/>
                      <wp:positionH relativeFrom="column">
                        <wp:posOffset>-2044699</wp:posOffset>
                      </wp:positionH>
                      <wp:positionV relativeFrom="paragraph">
                        <wp:posOffset>12700</wp:posOffset>
                      </wp:positionV>
                      <wp:extent cx="0"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4775453" y="3780000"/>
                                <a:ext cx="1141095"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-2044699</wp:posOffset>
                      </wp:positionH>
                      <wp:positionV relativeFrom="paragraph">
                        <wp:posOffset>12700</wp:posOffset>
                      </wp:positionV>
                      <wp:extent cx="0" cy="12700"/>
                      <wp:effectExtent b="0" l="0" r="0" t="0"/>
                      <wp:wrapNone/>
                      <wp:docPr id="1"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p w:rsidR="00F95BBF" w:rsidRDefault="005561EB">
            <w:pPr>
              <w:keepNext/>
              <w:pBdr>
                <w:top w:val="nil"/>
                <w:left w:val="nil"/>
                <w:bottom w:val="nil"/>
                <w:right w:val="nil"/>
                <w:between w:val="nil"/>
              </w:pBdr>
              <w:spacing w:line="240" w:lineRule="auto"/>
              <w:ind w:left="0" w:hanging="3"/>
              <w:jc w:val="center"/>
              <w:rPr>
                <w:i/>
                <w:color w:val="000000"/>
                <w:sz w:val="26"/>
                <w:szCs w:val="26"/>
              </w:rPr>
            </w:pPr>
            <w:r>
              <w:rPr>
                <w:i/>
                <w:color w:val="000000"/>
                <w:sz w:val="26"/>
                <w:szCs w:val="26"/>
              </w:rPr>
              <w:t xml:space="preserve">…….., ngày      tháng     năm </w:t>
            </w:r>
          </w:p>
        </w:tc>
      </w:tr>
    </w:tbl>
    <w:p w:rsidR="00F95BBF" w:rsidRDefault="005561EB">
      <w:pPr>
        <w:spacing w:before="480" w:after="240"/>
        <w:ind w:left="0" w:hanging="3"/>
        <w:jc w:val="center"/>
        <w:rPr>
          <w:color w:val="000000"/>
        </w:rPr>
      </w:pPr>
      <w:r>
        <w:rPr>
          <w:b/>
          <w:color w:val="000000"/>
        </w:rPr>
        <w:t>TỜ TRÌNH</w:t>
      </w:r>
    </w:p>
    <w:p w:rsidR="00F95BBF" w:rsidRDefault="005561EB">
      <w:pPr>
        <w:ind w:left="0" w:hanging="3"/>
        <w:jc w:val="center"/>
        <w:rPr>
          <w:color w:val="000000"/>
        </w:rPr>
      </w:pPr>
      <w:r>
        <w:rPr>
          <w:b/>
          <w:color w:val="000000"/>
        </w:rPr>
        <w:t xml:space="preserve">V/v đề xuất đơn vị thực hiện gói thầu “…………………….”.  </w:t>
      </w:r>
    </w:p>
    <w:p w:rsidR="00F95BBF" w:rsidRDefault="005561EB">
      <w:pPr>
        <w:ind w:left="0" w:hanging="3"/>
        <w:jc w:val="center"/>
        <w:rPr>
          <w:color w:val="000000"/>
        </w:rPr>
      </w:pPr>
      <w:r>
        <w:rPr>
          <w:noProof/>
        </w:rPr>
        <mc:AlternateContent>
          <mc:Choice Requires="wps">
            <w:drawing>
              <wp:anchor distT="0" distB="0" distL="114300" distR="114300" simplePos="0" relativeHeight="251660288" behindDoc="0" locked="0" layoutInCell="1" hidden="0" allowOverlap="1">
                <wp:simplePos x="0" y="0"/>
                <wp:positionH relativeFrom="column">
                  <wp:posOffset>2311400</wp:posOffset>
                </wp:positionH>
                <wp:positionV relativeFrom="paragraph">
                  <wp:posOffset>38100</wp:posOffset>
                </wp:positionV>
                <wp:extent cx="0" cy="12700"/>
                <wp:effectExtent l="0" t="0" r="0" b="0"/>
                <wp:wrapNone/>
                <wp:docPr id="4" name="Straight Arrow Connector 4"/>
                <wp:cNvGraphicFramePr/>
                <a:graphic xmlns:a="http://schemas.openxmlformats.org/drawingml/2006/main">
                  <a:graphicData uri="http://schemas.microsoft.com/office/word/2010/wordprocessingShape">
                    <wps:wsp>
                      <wps:cNvCnPr/>
                      <wps:spPr>
                        <a:xfrm>
                          <a:off x="4775453" y="3780000"/>
                          <a:ext cx="1141095"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2311400</wp:posOffset>
                </wp:positionH>
                <wp:positionV relativeFrom="paragraph">
                  <wp:posOffset>38100</wp:posOffset>
                </wp:positionV>
                <wp:extent cx="0" cy="12700"/>
                <wp:effectExtent b="0" l="0" r="0" t="0"/>
                <wp:wrapNone/>
                <wp:docPr id="4"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0" cy="12700"/>
                        </a:xfrm>
                        <a:prstGeom prst="rect"/>
                        <a:ln/>
                      </pic:spPr>
                    </pic:pic>
                  </a:graphicData>
                </a:graphic>
              </wp:anchor>
            </w:drawing>
          </mc:Fallback>
        </mc:AlternateContent>
      </w:r>
    </w:p>
    <w:p w:rsidR="00F95BBF" w:rsidRDefault="005561EB">
      <w:pPr>
        <w:pStyle w:val="Heading3"/>
        <w:spacing w:after="240"/>
        <w:ind w:left="0" w:hanging="3"/>
        <w:rPr>
          <w:b w:val="0"/>
          <w:color w:val="000000"/>
          <w:sz w:val="28"/>
        </w:rPr>
      </w:pPr>
      <w:r>
        <w:rPr>
          <w:b w:val="0"/>
          <w:color w:val="000000"/>
          <w:sz w:val="28"/>
        </w:rPr>
        <w:t>Kính trình: …………………………………</w:t>
      </w:r>
      <w:r>
        <w:rPr>
          <w:noProof/>
        </w:rPr>
        <mc:AlternateContent>
          <mc:Choice Requires="wpg">
            <w:drawing>
              <wp:anchor distT="0" distB="0" distL="114300" distR="114300" simplePos="0" relativeHeight="251661312" behindDoc="0" locked="0" layoutInCell="1" hidden="0" allowOverlap="1">
                <wp:simplePos x="0" y="0"/>
                <wp:positionH relativeFrom="column">
                  <wp:posOffset>1</wp:posOffset>
                </wp:positionH>
                <wp:positionV relativeFrom="paragraph">
                  <wp:posOffset>342900</wp:posOffset>
                </wp:positionV>
                <wp:extent cx="5724525" cy="2564130"/>
                <wp:effectExtent l="0" t="0" r="0" b="0"/>
                <wp:wrapNone/>
                <wp:docPr id="3" name="Rectangle 3"/>
                <wp:cNvGraphicFramePr/>
                <a:graphic xmlns:a="http://schemas.openxmlformats.org/drawingml/2006/main">
                  <a:graphicData uri="http://schemas.microsoft.com/office/word/2010/wordprocessingShape">
                    <wps:wsp>
                      <wps:cNvSpPr/>
                      <wps:spPr>
                        <a:xfrm>
                          <a:off x="2488500" y="2502698"/>
                          <a:ext cx="5715000" cy="255460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F95BBF" w:rsidRDefault="005561EB">
                            <w:pPr>
                              <w:spacing w:line="240" w:lineRule="auto"/>
                              <w:ind w:left="0" w:hanging="3"/>
                              <w:jc w:val="center"/>
                            </w:pPr>
                            <w:r>
                              <w:rPr>
                                <w:rFonts w:ascii="Arial" w:eastAsia="Arial" w:hAnsi="Arial" w:cs="Arial"/>
                                <w:color w:val="000000"/>
                              </w:rPr>
                              <w:t>Ý kiến chỉ đạo của ………………</w:t>
                            </w:r>
                            <w:proofErr w:type="gramStart"/>
                            <w:r>
                              <w:rPr>
                                <w:rFonts w:ascii="Arial" w:eastAsia="Arial" w:hAnsi="Arial" w:cs="Arial"/>
                                <w:color w:val="000000"/>
                              </w:rPr>
                              <w:t>…..</w:t>
                            </w:r>
                            <w:proofErr w:type="gramEnd"/>
                            <w:r>
                              <w:rPr>
                                <w:rFonts w:ascii="Arial" w:eastAsia="Arial" w:hAnsi="Arial" w:cs="Arial"/>
                                <w:color w:val="000000"/>
                              </w:rPr>
                              <w:t>:</w:t>
                            </w:r>
                          </w:p>
                          <w:p w:rsidR="00F95BBF" w:rsidRDefault="00F95BBF">
                            <w:pPr>
                              <w:spacing w:line="240" w:lineRule="auto"/>
                              <w:ind w:left="0" w:hanging="3"/>
                            </w:pPr>
                          </w:p>
                          <w:p w:rsidR="00F95BBF" w:rsidRDefault="00F95BBF">
                            <w:pPr>
                              <w:spacing w:line="240" w:lineRule="auto"/>
                              <w:ind w:left="0" w:hanging="3"/>
                            </w:pPr>
                          </w:p>
                          <w:p w:rsidR="00F95BBF" w:rsidRDefault="00F95BBF">
                            <w:pPr>
                              <w:spacing w:line="240" w:lineRule="auto"/>
                              <w:ind w:left="0" w:hanging="3"/>
                            </w:pPr>
                          </w:p>
                          <w:p w:rsidR="00F95BBF" w:rsidRDefault="00F95BBF">
                            <w:pPr>
                              <w:spacing w:line="240" w:lineRule="auto"/>
                              <w:ind w:left="0" w:hanging="3"/>
                            </w:pPr>
                          </w:p>
                          <w:p w:rsidR="00F95BBF" w:rsidRDefault="00F95BBF">
                            <w:pPr>
                              <w:spacing w:line="240" w:lineRule="auto"/>
                              <w:ind w:left="0" w:hanging="3"/>
                            </w:pPr>
                          </w:p>
                          <w:p w:rsidR="00F95BBF" w:rsidRDefault="00F95BBF">
                            <w:pPr>
                              <w:spacing w:line="240" w:lineRule="auto"/>
                              <w:ind w:left="0" w:hanging="3"/>
                            </w:pPr>
                          </w:p>
                          <w:p w:rsidR="00F95BBF" w:rsidRDefault="00F95BBF">
                            <w:pPr>
                              <w:spacing w:line="240" w:lineRule="auto"/>
                              <w:ind w:left="0" w:hanging="3"/>
                            </w:pPr>
                          </w:p>
                          <w:p w:rsidR="00F95BBF" w:rsidRDefault="00F95BBF">
                            <w:pPr>
                              <w:spacing w:line="240" w:lineRule="auto"/>
                              <w:ind w:left="0" w:hanging="3"/>
                            </w:pPr>
                          </w:p>
                          <w:p w:rsidR="00F95BBF" w:rsidRDefault="00F95BBF">
                            <w:pPr>
                              <w:spacing w:line="240" w:lineRule="auto"/>
                              <w:ind w:left="0" w:hanging="3"/>
                            </w:pPr>
                          </w:p>
                          <w:p w:rsidR="00F95BBF" w:rsidRDefault="00F95BBF">
                            <w:pPr>
                              <w:spacing w:line="240" w:lineRule="auto"/>
                              <w:ind w:left="0" w:hanging="3"/>
                            </w:pPr>
                          </w:p>
                          <w:p w:rsidR="00F95BBF" w:rsidRDefault="00F95BBF">
                            <w:pPr>
                              <w:spacing w:line="240" w:lineRule="auto"/>
                              <w:ind w:left="0" w:hanging="3"/>
                            </w:pPr>
                          </w:p>
                          <w:p w:rsidR="00F95BBF" w:rsidRDefault="00F95BBF">
                            <w:pPr>
                              <w:spacing w:line="240" w:lineRule="auto"/>
                              <w:ind w:left="0" w:hanging="3"/>
                            </w:pPr>
                          </w:p>
                          <w:p w:rsidR="00F95BBF" w:rsidRDefault="00F95BBF">
                            <w:pPr>
                              <w:spacing w:line="240" w:lineRule="auto"/>
                              <w:ind w:left="0" w:hanging="3"/>
                            </w:pPr>
                          </w:p>
                          <w:p w:rsidR="00F95BBF" w:rsidRDefault="00F95BBF">
                            <w:pPr>
                              <w:spacing w:line="240" w:lineRule="auto"/>
                              <w:ind w:left="0" w:hanging="3"/>
                            </w:pPr>
                          </w:p>
                          <w:p w:rsidR="00F95BBF" w:rsidRDefault="00F95BBF">
                            <w:pPr>
                              <w:spacing w:line="240" w:lineRule="auto"/>
                              <w:ind w:left="0" w:hanging="3"/>
                            </w:pPr>
                          </w:p>
                          <w:p w:rsidR="00F95BBF" w:rsidRDefault="00F95BBF">
                            <w:pPr>
                              <w:spacing w:line="240" w:lineRule="auto"/>
                              <w:ind w:left="0" w:hanging="3"/>
                            </w:pPr>
                          </w:p>
                          <w:p w:rsidR="00F95BBF" w:rsidRDefault="00F95BBF">
                            <w:pPr>
                              <w:spacing w:line="240" w:lineRule="auto"/>
                              <w:ind w:left="0" w:hanging="3"/>
                            </w:pP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wp:posOffset>
                </wp:positionH>
                <wp:positionV relativeFrom="paragraph">
                  <wp:posOffset>342900</wp:posOffset>
                </wp:positionV>
                <wp:extent cx="5724525" cy="2564130"/>
                <wp:effectExtent b="0" l="0" r="0" t="0"/>
                <wp:wrapNone/>
                <wp:docPr id="3" name="image3.png"/>
                <a:graphic>
                  <a:graphicData uri="http://schemas.openxmlformats.org/drawingml/2006/picture">
                    <pic:pic>
                      <pic:nvPicPr>
                        <pic:cNvPr id="0" name="image3.png"/>
                        <pic:cNvPicPr preferRelativeResize="0"/>
                      </pic:nvPicPr>
                      <pic:blipFill>
                        <a:blip r:embed="rId10"/>
                        <a:srcRect/>
                        <a:stretch>
                          <a:fillRect/>
                        </a:stretch>
                      </pic:blipFill>
                      <pic:spPr>
                        <a:xfrm>
                          <a:off x="0" y="0"/>
                          <a:ext cx="5724525" cy="2564130"/>
                        </a:xfrm>
                        <a:prstGeom prst="rect"/>
                        <a:ln/>
                      </pic:spPr>
                    </pic:pic>
                  </a:graphicData>
                </a:graphic>
              </wp:anchor>
            </w:drawing>
          </mc:Fallback>
        </mc:AlternateContent>
      </w:r>
    </w:p>
    <w:p w:rsidR="00F95BBF" w:rsidRDefault="00F95BBF">
      <w:pPr>
        <w:ind w:left="0" w:hanging="3"/>
        <w:rPr>
          <w:color w:val="000000"/>
        </w:rPr>
      </w:pPr>
    </w:p>
    <w:p w:rsidR="00F95BBF" w:rsidRDefault="00F95BBF">
      <w:pPr>
        <w:ind w:left="0" w:hanging="3"/>
        <w:rPr>
          <w:color w:val="000000"/>
        </w:rPr>
      </w:pPr>
    </w:p>
    <w:p w:rsidR="00F95BBF" w:rsidRDefault="00F95BBF">
      <w:pPr>
        <w:ind w:left="0" w:hanging="3"/>
        <w:rPr>
          <w:color w:val="000000"/>
        </w:rPr>
      </w:pPr>
    </w:p>
    <w:p w:rsidR="00F95BBF" w:rsidRDefault="00F95BBF">
      <w:pPr>
        <w:ind w:left="0" w:hanging="3"/>
        <w:rPr>
          <w:color w:val="FF0000"/>
        </w:rPr>
      </w:pPr>
    </w:p>
    <w:p w:rsidR="00F95BBF" w:rsidRDefault="00F95BBF">
      <w:pPr>
        <w:ind w:left="0" w:hanging="3"/>
        <w:rPr>
          <w:color w:val="FF0000"/>
        </w:rPr>
      </w:pPr>
    </w:p>
    <w:p w:rsidR="00F95BBF" w:rsidRDefault="00F95BBF">
      <w:pPr>
        <w:ind w:left="0" w:hanging="3"/>
        <w:rPr>
          <w:color w:val="FF0000"/>
        </w:rPr>
      </w:pPr>
    </w:p>
    <w:p w:rsidR="00F95BBF" w:rsidRDefault="00F95BBF">
      <w:pPr>
        <w:pStyle w:val="Heading5"/>
        <w:spacing w:before="120" w:after="0"/>
        <w:ind w:left="0" w:hanging="3"/>
        <w:rPr>
          <w:color w:val="FF0000"/>
          <w:sz w:val="28"/>
        </w:rPr>
      </w:pPr>
    </w:p>
    <w:p w:rsidR="00F95BBF" w:rsidRDefault="00F95BBF">
      <w:pPr>
        <w:pStyle w:val="Heading5"/>
        <w:spacing w:before="120" w:after="0"/>
        <w:ind w:left="0" w:hanging="3"/>
        <w:rPr>
          <w:color w:val="000000"/>
          <w:sz w:val="28"/>
        </w:rPr>
      </w:pPr>
    </w:p>
    <w:p w:rsidR="00F95BBF" w:rsidRDefault="00F95BBF">
      <w:pPr>
        <w:pStyle w:val="Heading5"/>
        <w:spacing w:before="240" w:after="0"/>
        <w:ind w:left="0" w:hanging="3"/>
        <w:rPr>
          <w:color w:val="000000"/>
          <w:sz w:val="28"/>
        </w:rPr>
      </w:pPr>
    </w:p>
    <w:p w:rsidR="00F95BBF" w:rsidRDefault="00F95BBF">
      <w:pPr>
        <w:pStyle w:val="Heading5"/>
        <w:spacing w:before="240" w:after="0"/>
        <w:ind w:left="0" w:hanging="3"/>
        <w:rPr>
          <w:color w:val="000000"/>
          <w:sz w:val="28"/>
        </w:rPr>
      </w:pPr>
    </w:p>
    <w:p w:rsidR="00F95BBF" w:rsidRDefault="005561EB">
      <w:pPr>
        <w:pStyle w:val="Heading5"/>
        <w:spacing w:before="240" w:after="0"/>
        <w:ind w:left="0" w:hanging="3"/>
        <w:rPr>
          <w:color w:val="000000"/>
          <w:sz w:val="28"/>
        </w:rPr>
      </w:pPr>
      <w:r>
        <w:rPr>
          <w:b/>
          <w:color w:val="000000"/>
          <w:sz w:val="28"/>
        </w:rPr>
        <w:t>Nội dung trình:</w:t>
      </w:r>
    </w:p>
    <w:p w:rsidR="00F95BBF" w:rsidRDefault="00F95BBF">
      <w:pPr>
        <w:ind w:left="0" w:hanging="3"/>
        <w:rPr>
          <w:color w:val="000000"/>
        </w:rPr>
      </w:pPr>
    </w:p>
    <w:p w:rsidR="00F95BBF" w:rsidRDefault="005561EB">
      <w:pPr>
        <w:spacing w:line="384" w:lineRule="auto"/>
        <w:ind w:left="0" w:hanging="3"/>
        <w:jc w:val="both"/>
        <w:rPr>
          <w:color w:val="000000"/>
        </w:rPr>
      </w:pPr>
      <w:r>
        <w:rPr>
          <w:color w:val="000000"/>
        </w:rPr>
        <w:t xml:space="preserve">Thực hiện </w:t>
      </w:r>
      <w:r w:rsidR="00E76088">
        <w:rPr>
          <w:color w:val="000000"/>
        </w:rPr>
        <w:t>nhiệm vụ được giao,</w:t>
      </w:r>
      <w:r>
        <w:rPr>
          <w:color w:val="000000"/>
        </w:rPr>
        <w:t xml:space="preserve"> </w:t>
      </w:r>
      <w:r>
        <w:rPr>
          <w:i/>
          <w:color w:val="000000"/>
        </w:rPr>
        <w:t>[Tên đơn vị trình]</w:t>
      </w:r>
      <w:r>
        <w:rPr>
          <w:color w:val="000000"/>
        </w:rPr>
        <w:t xml:space="preserve"> đang tiến hành các bước để tổ chức thực hiện gói thầu “………….”. Trên cơ sở năng lực, kinh nghiệm của Công ty ………………., </w:t>
      </w:r>
      <w:r>
        <w:rPr>
          <w:i/>
          <w:color w:val="000000"/>
        </w:rPr>
        <w:t>[Tên đơn vị trình]</w:t>
      </w:r>
      <w:r>
        <w:rPr>
          <w:color w:val="000000"/>
        </w:rPr>
        <w:t xml:space="preserve"> đã thực hiện kiểm tra năng lực, kinh nghiệm của nhà thầu Công ty ………. và đánh giá như sau:</w:t>
      </w:r>
    </w:p>
    <w:p w:rsidR="00F95BBF" w:rsidRDefault="005561EB">
      <w:pPr>
        <w:spacing w:line="384" w:lineRule="auto"/>
        <w:ind w:left="0" w:hanging="3"/>
        <w:jc w:val="both"/>
        <w:rPr>
          <w:color w:val="000000"/>
        </w:rPr>
      </w:pPr>
      <w:r>
        <w:rPr>
          <w:color w:val="000000"/>
        </w:rPr>
        <w:t>- Công ty ……</w:t>
      </w:r>
      <w:proofErr w:type="gramStart"/>
      <w:r>
        <w:rPr>
          <w:color w:val="000000"/>
        </w:rPr>
        <w:t>…..</w:t>
      </w:r>
      <w:proofErr w:type="gramEnd"/>
      <w:r>
        <w:rPr>
          <w:color w:val="000000"/>
        </w:rPr>
        <w:t xml:space="preserve"> có đăng ký thành lập, hoạt động do cơ quan có thẩm quyền cấp, phù hợp với công việc của gói thầu;</w:t>
      </w:r>
    </w:p>
    <w:p w:rsidR="00F95BBF" w:rsidRDefault="005561EB">
      <w:pPr>
        <w:spacing w:line="384" w:lineRule="auto"/>
        <w:ind w:left="0" w:hanging="3"/>
        <w:jc w:val="both"/>
        <w:rPr>
          <w:color w:val="000000"/>
        </w:rPr>
      </w:pPr>
      <w:r>
        <w:rPr>
          <w:color w:val="000000"/>
        </w:rPr>
        <w:t>- Là đơn vị hạch toán tài chính độc lập;</w:t>
      </w:r>
    </w:p>
    <w:p w:rsidR="00F95BBF" w:rsidRDefault="005561EB">
      <w:pPr>
        <w:spacing w:line="384" w:lineRule="auto"/>
        <w:ind w:left="0" w:hanging="3"/>
        <w:jc w:val="both"/>
        <w:rPr>
          <w:color w:val="000000"/>
        </w:rPr>
      </w:pPr>
      <w:r>
        <w:rPr>
          <w:color w:val="000000"/>
        </w:rPr>
        <w:t>- Không đang trong quá trình giải thể, không bị kết luận đang lâm vào tình trạng phá sản hoặc nợ không có khả năng chi trả theo quy định của pháp luật;</w:t>
      </w:r>
    </w:p>
    <w:p w:rsidR="00F95BBF" w:rsidRDefault="005561EB">
      <w:pPr>
        <w:spacing w:line="384" w:lineRule="auto"/>
        <w:ind w:left="0" w:hanging="3"/>
        <w:jc w:val="both"/>
        <w:rPr>
          <w:color w:val="000000"/>
        </w:rPr>
      </w:pPr>
      <w:r>
        <w:rPr>
          <w:color w:val="000000"/>
        </w:rPr>
        <w:t>- Không đang trong thời gian bị cấm tham dự thầu;</w:t>
      </w:r>
    </w:p>
    <w:p w:rsidR="00F95BBF" w:rsidRDefault="005561EB">
      <w:pPr>
        <w:spacing w:line="384" w:lineRule="auto"/>
        <w:ind w:left="0" w:hanging="3"/>
        <w:jc w:val="both"/>
        <w:rPr>
          <w:color w:val="000000"/>
        </w:rPr>
      </w:pPr>
      <w:bookmarkStart w:id="1" w:name="_heading=h.gjdgxs" w:colFirst="0" w:colLast="0"/>
      <w:bookmarkEnd w:id="1"/>
      <w:r>
        <w:rPr>
          <w:color w:val="000000"/>
        </w:rPr>
        <w:lastRenderedPageBreak/>
        <w:t>- Công ty …………. có ngành nghề kinh doanh và năng lực kinh nghiệm phù hợp với gói thầu “……………………”, đã từng thực hiện các công việc, hợp đồng tương tự gói thầu đang triển khai.</w:t>
      </w:r>
    </w:p>
    <w:p w:rsidR="00F95BBF" w:rsidRDefault="005561EB">
      <w:pPr>
        <w:spacing w:line="384" w:lineRule="auto"/>
        <w:ind w:left="0" w:hanging="3"/>
        <w:jc w:val="both"/>
        <w:rPr>
          <w:color w:val="000000"/>
        </w:rPr>
      </w:pPr>
      <w:r>
        <w:rPr>
          <w:i/>
          <w:color w:val="000000"/>
        </w:rPr>
        <w:t>[Tên đơn vị trình]</w:t>
      </w:r>
      <w:r>
        <w:rPr>
          <w:color w:val="000000"/>
        </w:rPr>
        <w:t xml:space="preserve"> báo cáo và kính trình Ông (bà)…………. xem xét và cho ý kiến chỉ đạo về việc chấp thuận hay không chấp thuận mời nhà thầu vào </w:t>
      </w:r>
      <w:r w:rsidR="00E76088">
        <w:rPr>
          <w:color w:val="000000"/>
        </w:rPr>
        <w:t xml:space="preserve">hoàn thiện </w:t>
      </w:r>
      <w:r>
        <w:rPr>
          <w:color w:val="000000"/>
        </w:rPr>
        <w:t xml:space="preserve">hợp đồng để </w:t>
      </w:r>
      <w:r>
        <w:rPr>
          <w:i/>
          <w:color w:val="000000"/>
        </w:rPr>
        <w:t>[Tên đơn vị trình]</w:t>
      </w:r>
      <w:r>
        <w:rPr>
          <w:color w:val="000000"/>
        </w:rPr>
        <w:t xml:space="preserve"> tiếp tục thực hiện các bước thủ tục tiếp theo theo quy định</w:t>
      </w:r>
      <w:r w:rsidR="008256EA">
        <w:rPr>
          <w:color w:val="000000"/>
        </w:rPr>
        <w:t>, đáp ứng tiến độ kế hoạch</w:t>
      </w:r>
      <w:r>
        <w:rPr>
          <w:color w:val="000000"/>
        </w:rPr>
        <w:t xml:space="preserve">.   </w:t>
      </w:r>
    </w:p>
    <w:p w:rsidR="00F95BBF" w:rsidRDefault="005561EB">
      <w:pPr>
        <w:spacing w:line="360" w:lineRule="auto"/>
        <w:ind w:left="0" w:hanging="3"/>
        <w:jc w:val="both"/>
        <w:rPr>
          <w:color w:val="000000"/>
        </w:rPr>
      </w:pPr>
      <w:r>
        <w:rPr>
          <w:color w:val="000000"/>
        </w:rPr>
        <w:t>Trân trọng cảm ơn./.</w:t>
      </w:r>
    </w:p>
    <w:tbl>
      <w:tblPr>
        <w:tblStyle w:val="a0"/>
        <w:tblW w:w="8952" w:type="dxa"/>
        <w:tblInd w:w="-108" w:type="dxa"/>
        <w:tblLayout w:type="fixed"/>
        <w:tblLook w:val="0000" w:firstRow="0" w:lastRow="0" w:firstColumn="0" w:lastColumn="0" w:noHBand="0" w:noVBand="0"/>
      </w:tblPr>
      <w:tblGrid>
        <w:gridCol w:w="4219"/>
        <w:gridCol w:w="4733"/>
      </w:tblGrid>
      <w:tr w:rsidR="00F95BBF">
        <w:trPr>
          <w:trHeight w:val="1834"/>
        </w:trPr>
        <w:tc>
          <w:tcPr>
            <w:tcW w:w="4219" w:type="dxa"/>
            <w:tcMar>
              <w:top w:w="0" w:type="dxa"/>
              <w:left w:w="108" w:type="dxa"/>
              <w:bottom w:w="0" w:type="dxa"/>
              <w:right w:w="108" w:type="dxa"/>
            </w:tcMar>
          </w:tcPr>
          <w:p w:rsidR="00F95BBF" w:rsidRDefault="005561EB">
            <w:pPr>
              <w:ind w:left="0" w:hanging="3"/>
              <w:rPr>
                <w:color w:val="000000"/>
                <w:sz w:val="22"/>
                <w:szCs w:val="22"/>
              </w:rPr>
            </w:pPr>
            <w:r>
              <w:rPr>
                <w:i/>
                <w:color w:val="000000"/>
                <w:sz w:val="26"/>
                <w:szCs w:val="26"/>
              </w:rPr>
              <w:t> </w:t>
            </w:r>
            <w:r>
              <w:rPr>
                <w:b/>
                <w:i/>
                <w:color w:val="000000"/>
              </w:rPr>
              <w:t> </w:t>
            </w:r>
            <w:r>
              <w:rPr>
                <w:b/>
                <w:i/>
                <w:color w:val="000000"/>
                <w:sz w:val="24"/>
                <w:szCs w:val="24"/>
              </w:rPr>
              <w:t>Nơi nhận:</w:t>
            </w:r>
            <w:r>
              <w:rPr>
                <w:color w:val="000000"/>
                <w:sz w:val="24"/>
                <w:szCs w:val="24"/>
              </w:rPr>
              <w:br/>
              <w:t xml:space="preserve">  </w:t>
            </w:r>
            <w:r>
              <w:rPr>
                <w:color w:val="000000"/>
                <w:sz w:val="22"/>
                <w:szCs w:val="22"/>
              </w:rPr>
              <w:t>- Như trên;</w:t>
            </w:r>
          </w:p>
          <w:p w:rsidR="00F95BBF" w:rsidRDefault="005561EB">
            <w:pPr>
              <w:ind w:hanging="2"/>
              <w:rPr>
                <w:i/>
                <w:color w:val="000000"/>
                <w:sz w:val="22"/>
                <w:szCs w:val="22"/>
              </w:rPr>
            </w:pPr>
            <w:r>
              <w:rPr>
                <w:color w:val="000000"/>
                <w:sz w:val="22"/>
                <w:szCs w:val="22"/>
              </w:rPr>
              <w:t xml:space="preserve">  -</w:t>
            </w:r>
            <w:r>
              <w:rPr>
                <w:i/>
                <w:color w:val="000000"/>
                <w:sz w:val="22"/>
                <w:szCs w:val="22"/>
              </w:rPr>
              <w:t xml:space="preserve"> [Các đơn vị liên quan nếu có];</w:t>
            </w:r>
          </w:p>
          <w:p w:rsidR="00F95BBF" w:rsidRDefault="005561EB">
            <w:pPr>
              <w:ind w:hanging="2"/>
              <w:rPr>
                <w:color w:val="000000"/>
                <w:sz w:val="26"/>
                <w:szCs w:val="26"/>
              </w:rPr>
            </w:pPr>
            <w:r>
              <w:rPr>
                <w:color w:val="000000"/>
                <w:sz w:val="22"/>
                <w:szCs w:val="22"/>
              </w:rPr>
              <w:t xml:space="preserve">  - Lưu: …………..</w:t>
            </w:r>
          </w:p>
        </w:tc>
        <w:tc>
          <w:tcPr>
            <w:tcW w:w="4733" w:type="dxa"/>
            <w:tcMar>
              <w:top w:w="0" w:type="dxa"/>
              <w:left w:w="108" w:type="dxa"/>
              <w:bottom w:w="0" w:type="dxa"/>
              <w:right w:w="108" w:type="dxa"/>
            </w:tcMar>
          </w:tcPr>
          <w:p w:rsidR="00F95BBF" w:rsidRDefault="005561EB">
            <w:pPr>
              <w:ind w:left="0" w:hanging="3"/>
              <w:jc w:val="center"/>
              <w:rPr>
                <w:color w:val="000000"/>
              </w:rPr>
            </w:pPr>
            <w:r>
              <w:rPr>
                <w:b/>
                <w:color w:val="000000"/>
              </w:rPr>
              <w:t>[TRƯỞNG ĐƠN VỊ TRÌNH]</w:t>
            </w:r>
          </w:p>
          <w:p w:rsidR="00F95BBF" w:rsidRDefault="00F95BBF">
            <w:pPr>
              <w:ind w:left="0" w:hanging="3"/>
              <w:rPr>
                <w:color w:val="000000"/>
                <w:sz w:val="26"/>
                <w:szCs w:val="26"/>
              </w:rPr>
            </w:pPr>
          </w:p>
        </w:tc>
      </w:tr>
      <w:tr w:rsidR="00F95BBF">
        <w:trPr>
          <w:trHeight w:val="64"/>
        </w:trPr>
        <w:tc>
          <w:tcPr>
            <w:tcW w:w="4219" w:type="dxa"/>
            <w:tcMar>
              <w:top w:w="0" w:type="dxa"/>
              <w:left w:w="108" w:type="dxa"/>
              <w:bottom w:w="0" w:type="dxa"/>
              <w:right w:w="108" w:type="dxa"/>
            </w:tcMar>
          </w:tcPr>
          <w:p w:rsidR="00F95BBF" w:rsidRDefault="00F95BBF">
            <w:pPr>
              <w:ind w:left="0" w:hanging="3"/>
              <w:rPr>
                <w:color w:val="000000"/>
                <w:sz w:val="26"/>
                <w:szCs w:val="26"/>
              </w:rPr>
            </w:pPr>
          </w:p>
        </w:tc>
        <w:tc>
          <w:tcPr>
            <w:tcW w:w="4733" w:type="dxa"/>
            <w:tcMar>
              <w:top w:w="0" w:type="dxa"/>
              <w:left w:w="108" w:type="dxa"/>
              <w:bottom w:w="0" w:type="dxa"/>
              <w:right w:w="108" w:type="dxa"/>
            </w:tcMar>
          </w:tcPr>
          <w:p w:rsidR="00F95BBF" w:rsidRDefault="00F95BBF">
            <w:pPr>
              <w:spacing w:after="120"/>
              <w:ind w:left="0" w:hanging="3"/>
              <w:jc w:val="center"/>
              <w:rPr>
                <w:color w:val="000000"/>
              </w:rPr>
            </w:pPr>
          </w:p>
          <w:p w:rsidR="00F95BBF" w:rsidRDefault="00F95BBF">
            <w:pPr>
              <w:spacing w:before="280" w:after="120"/>
              <w:ind w:left="0" w:hanging="3"/>
              <w:jc w:val="center"/>
              <w:rPr>
                <w:color w:val="000000"/>
              </w:rPr>
            </w:pPr>
          </w:p>
        </w:tc>
      </w:tr>
    </w:tbl>
    <w:p w:rsidR="00F95BBF" w:rsidRDefault="00F95BBF">
      <w:pPr>
        <w:ind w:left="0" w:right="-142" w:hanging="3"/>
        <w:jc w:val="both"/>
        <w:rPr>
          <w:color w:val="000000"/>
          <w:sz w:val="26"/>
          <w:szCs w:val="26"/>
        </w:rPr>
      </w:pPr>
    </w:p>
    <w:p w:rsidR="00F95BBF" w:rsidRDefault="00F95BBF">
      <w:pPr>
        <w:ind w:left="0" w:right="-142" w:hanging="3"/>
        <w:jc w:val="both"/>
        <w:rPr>
          <w:color w:val="000000"/>
          <w:sz w:val="26"/>
          <w:szCs w:val="26"/>
        </w:rPr>
      </w:pPr>
    </w:p>
    <w:p w:rsidR="00F95BBF" w:rsidRDefault="005561EB">
      <w:pPr>
        <w:ind w:left="0" w:right="-142" w:hanging="3"/>
        <w:jc w:val="both"/>
        <w:rPr>
          <w:color w:val="000000"/>
          <w:sz w:val="26"/>
          <w:szCs w:val="26"/>
        </w:rPr>
      </w:pPr>
      <w:r>
        <w:rPr>
          <w:i/>
          <w:color w:val="000000"/>
          <w:sz w:val="26"/>
          <w:szCs w:val="26"/>
        </w:rPr>
        <w:t>Chuyên viên soạn thảo: …………………………………</w:t>
      </w:r>
    </w:p>
    <w:sectPr w:rsidR="00F95BBF">
      <w:footerReference w:type="default" r:id="rId11"/>
      <w:pgSz w:w="11909" w:h="16834"/>
      <w:pgMar w:top="1134" w:right="1134" w:bottom="1134" w:left="1701" w:header="284" w:footer="567"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5FFF" w:rsidRDefault="00B95FFF">
      <w:pPr>
        <w:spacing w:line="240" w:lineRule="auto"/>
        <w:ind w:left="0" w:hanging="3"/>
      </w:pPr>
      <w:r>
        <w:separator/>
      </w:r>
    </w:p>
  </w:endnote>
  <w:endnote w:type="continuationSeparator" w:id="0">
    <w:p w:rsidR="00B95FFF" w:rsidRDefault="00B95FFF">
      <w:pPr>
        <w:spacing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5BBF" w:rsidRDefault="00F95BBF">
    <w:pPr>
      <w:pBdr>
        <w:top w:val="nil"/>
        <w:left w:val="nil"/>
        <w:bottom w:val="nil"/>
        <w:right w:val="nil"/>
        <w:between w:val="nil"/>
      </w:pBdr>
      <w:tabs>
        <w:tab w:val="center" w:pos="4320"/>
        <w:tab w:val="right" w:pos="8640"/>
      </w:tabs>
      <w:spacing w:line="240" w:lineRule="auto"/>
      <w:ind w:left="0" w:hanging="3"/>
      <w:jc w:val="center"/>
    </w:pPr>
  </w:p>
  <w:p w:rsidR="00F95BBF" w:rsidRDefault="005561EB">
    <w:pPr>
      <w:pBdr>
        <w:top w:val="nil"/>
        <w:left w:val="nil"/>
        <w:bottom w:val="nil"/>
        <w:right w:val="nil"/>
        <w:between w:val="nil"/>
      </w:pBdr>
      <w:tabs>
        <w:tab w:val="center" w:pos="4320"/>
        <w:tab w:val="right" w:pos="8640"/>
      </w:tabs>
      <w:spacing w:line="240" w:lineRule="auto"/>
      <w:ind w:left="0" w:hanging="3"/>
    </w:pPr>
    <w:r>
      <w:t>https://Dauthaumuasam.vn</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5FFF" w:rsidRDefault="00B95FFF">
      <w:pPr>
        <w:spacing w:line="240" w:lineRule="auto"/>
        <w:ind w:left="0" w:hanging="3"/>
      </w:pPr>
      <w:r>
        <w:separator/>
      </w:r>
    </w:p>
  </w:footnote>
  <w:footnote w:type="continuationSeparator" w:id="0">
    <w:p w:rsidR="00B95FFF" w:rsidRDefault="00B95FFF">
      <w:pPr>
        <w:spacing w:line="240" w:lineRule="auto"/>
        <w:ind w:left="0" w:hanging="3"/>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5BBF"/>
    <w:rsid w:val="000505FC"/>
    <w:rsid w:val="005561EB"/>
    <w:rsid w:val="0057584D"/>
    <w:rsid w:val="005F03A7"/>
    <w:rsid w:val="008256EA"/>
    <w:rsid w:val="00A350A3"/>
    <w:rsid w:val="00B95FFF"/>
    <w:rsid w:val="00E76088"/>
    <w:rsid w:val="00F95B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63B0F"/>
  <w15:docId w15:val="{F9B4F4DB-DACF-484C-BC72-D01EB89AE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80"/>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pPr>
      <w:keepNext/>
      <w:spacing w:before="60" w:after="60"/>
      <w:ind w:left="-144" w:right="-144" w:hanging="144"/>
      <w:jc w:val="both"/>
    </w:pPr>
    <w:rPr>
      <w:b/>
      <w:sz w:val="24"/>
    </w:rPr>
  </w:style>
  <w:style w:type="paragraph" w:styleId="Heading2">
    <w:name w:val="heading 2"/>
    <w:basedOn w:val="Normal"/>
    <w:next w:val="Normal"/>
    <w:pPr>
      <w:keepNext/>
      <w:jc w:val="center"/>
      <w:outlineLvl w:val="1"/>
    </w:pPr>
    <w:rPr>
      <w:b/>
      <w:i/>
      <w:sz w:val="26"/>
    </w:rPr>
  </w:style>
  <w:style w:type="paragraph" w:styleId="Heading3">
    <w:name w:val="heading 3"/>
    <w:basedOn w:val="Normal"/>
    <w:next w:val="Normal"/>
    <w:pPr>
      <w:keepNext/>
      <w:jc w:val="center"/>
      <w:outlineLvl w:val="2"/>
    </w:pPr>
    <w:rPr>
      <w:b/>
      <w:sz w:val="32"/>
    </w:rPr>
  </w:style>
  <w:style w:type="paragraph" w:styleId="Heading4">
    <w:name w:val="heading 4"/>
    <w:basedOn w:val="Normal"/>
    <w:next w:val="Normal"/>
    <w:pPr>
      <w:keepNext/>
      <w:jc w:val="center"/>
      <w:outlineLvl w:val="3"/>
    </w:pPr>
    <w:rPr>
      <w:b/>
      <w:sz w:val="26"/>
    </w:rPr>
  </w:style>
  <w:style w:type="paragraph" w:styleId="Heading5">
    <w:name w:val="heading 5"/>
    <w:basedOn w:val="Normal"/>
    <w:next w:val="Normal"/>
    <w:pPr>
      <w:keepNext/>
      <w:spacing w:before="60" w:after="60"/>
      <w:jc w:val="center"/>
      <w:outlineLvl w:val="4"/>
    </w:pPr>
    <w:rPr>
      <w:sz w:val="32"/>
    </w:rPr>
  </w:style>
  <w:style w:type="paragraph" w:styleId="Heading6">
    <w:name w:val="heading 6"/>
    <w:basedOn w:val="Normal"/>
    <w:next w:val="Normal"/>
    <w:pPr>
      <w:keepNext/>
      <w:ind w:hanging="426"/>
      <w:outlineLvl w:val="5"/>
    </w:pPr>
    <w:rPr>
      <w:b/>
      <w:color w:val="000000"/>
      <w:sz w:val="26"/>
    </w:rPr>
  </w:style>
  <w:style w:type="paragraph" w:styleId="Heading7">
    <w:name w:val="heading 7"/>
    <w:basedOn w:val="Normal"/>
    <w:next w:val="Normal"/>
    <w:pPr>
      <w:keepNext/>
      <w:jc w:val="center"/>
      <w:outlineLvl w:val="6"/>
    </w:pPr>
    <w:rPr>
      <w:i/>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odyTextIndent">
    <w:name w:val="Body Text Indent"/>
    <w:basedOn w:val="Normal"/>
    <w:pPr>
      <w:spacing w:before="60" w:after="60"/>
      <w:ind w:firstLine="720"/>
      <w:jc w:val="both"/>
    </w:pPr>
  </w:style>
  <w:style w:type="paragraph" w:styleId="BodyTextIndent2">
    <w:name w:val="Body Text Indent 2"/>
    <w:basedOn w:val="Normal"/>
    <w:pPr>
      <w:spacing w:before="60" w:after="60"/>
      <w:ind w:firstLine="709"/>
      <w:jc w:val="both"/>
    </w:pPr>
  </w:style>
  <w:style w:type="paragraph" w:styleId="BodyTextIndent3">
    <w:name w:val="Body Text Indent 3"/>
    <w:basedOn w:val="Normal"/>
    <w:pPr>
      <w:spacing w:before="60" w:after="60"/>
      <w:ind w:firstLine="284"/>
      <w:jc w:val="both"/>
    </w:pPr>
  </w:style>
  <w:style w:type="paragraph" w:styleId="BodyText">
    <w:name w:val="Body Text"/>
    <w:basedOn w:val="Normal"/>
    <w:pPr>
      <w:jc w:val="center"/>
    </w:pPr>
    <w:rPr>
      <w:b/>
      <w:i/>
      <w:sz w:val="32"/>
    </w:rPr>
  </w:style>
  <w:style w:type="paragraph" w:styleId="BodyText2">
    <w:name w:val="Body Text 2"/>
    <w:basedOn w:val="Normal"/>
    <w:pPr>
      <w:jc w:val="both"/>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pPr>
      <w:pageBreakBefore/>
      <w:spacing w:before="100" w:beforeAutospacing="1" w:after="100" w:afterAutospacing="1"/>
    </w:pPr>
    <w:rPr>
      <w:rFonts w:ascii="Tahoma" w:hAnsi="Tahoma"/>
      <w:color w:val="auto"/>
      <w:sz w:val="20"/>
    </w:rPr>
  </w:style>
  <w:style w:type="paragraph" w:customStyle="1" w:styleId="CharCharCharCharCharCharCharCharCharCharCharCharChar1">
    <w:name w:val="Char Char Char Char Char Char Char Char Char Char Char Char Char1"/>
    <w:aliases w:val="Char Char Char Char Char Char Char Char Char Char Char Char Char Char Char Char Char Char"/>
    <w:basedOn w:val="Normal"/>
    <w:pPr>
      <w:spacing w:after="160" w:line="240" w:lineRule="atLeast"/>
    </w:pPr>
    <w:rPr>
      <w:rFonts w:ascii="Verdana" w:hAnsi="Verdana"/>
      <w:color w:val="auto"/>
      <w:sz w:val="20"/>
    </w:rPr>
  </w:style>
  <w:style w:type="character" w:customStyle="1" w:styleId="FooterChar">
    <w:name w:val="Footer Char"/>
    <w:rPr>
      <w:color w:val="000080"/>
      <w:w w:val="100"/>
      <w:position w:val="-1"/>
      <w:sz w:val="28"/>
      <w:effect w:val="none"/>
      <w:vertAlign w:val="baseline"/>
      <w:cs w:val="0"/>
      <w:em w:val="none"/>
    </w:rPr>
  </w:style>
  <w:style w:type="character" w:customStyle="1" w:styleId="Heading1Char">
    <w:name w:val="Heading 1 Char"/>
    <w:rPr>
      <w:b/>
      <w:color w:val="000080"/>
      <w:w w:val="100"/>
      <w:position w:val="-1"/>
      <w:sz w:val="24"/>
      <w:effect w:val="none"/>
      <w:vertAlign w:val="baseline"/>
      <w:cs w:val="0"/>
      <w:em w:val="no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5xbBLwc2OcLaR8aiaVemMuKJklw==">CgMxLjAyCGguZ2pkZ3hzOAByITF1RHRUM0cwSTBjQkRIcXc4bGNNTXJta19lMnVDQkdmNg==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350</Words>
  <Characters>1252</Characters>
  <Application>Microsoft Office Word</Application>
  <DocSecurity>0</DocSecurity>
  <Lines>35</Lines>
  <Paragraphs>25</Paragraphs>
  <ScaleCrop>false</ScaleCrop>
  <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POWERCOM</dc:creator>
  <cp:lastModifiedBy>Nguyen Long</cp:lastModifiedBy>
  <cp:revision>7</cp:revision>
  <dcterms:created xsi:type="dcterms:W3CDTF">2018-04-20T03:20:00Z</dcterms:created>
  <dcterms:modified xsi:type="dcterms:W3CDTF">2024-09-22T03:54:00Z</dcterms:modified>
</cp:coreProperties>
</file>